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DB9B5" w14:textId="70C0ED18" w:rsidR="0094498C" w:rsidRDefault="005912FA" w:rsidP="0094498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COURSE</w:t>
      </w:r>
      <w:r w:rsidR="00E6672A" w:rsidRPr="00E62149">
        <w:rPr>
          <w:b/>
          <w:bCs/>
          <w:sz w:val="32"/>
          <w:szCs w:val="32"/>
        </w:rPr>
        <w:t xml:space="preserve"> </w:t>
      </w:r>
      <w:r w:rsidR="00B62ABE">
        <w:rPr>
          <w:b/>
          <w:bCs/>
          <w:sz w:val="32"/>
          <w:szCs w:val="32"/>
        </w:rPr>
        <w:t>INFORMATION</w:t>
      </w:r>
      <w:r w:rsidR="0044330C">
        <w:rPr>
          <w:b/>
          <w:bCs/>
          <w:sz w:val="32"/>
          <w:szCs w:val="32"/>
        </w:rPr>
        <w:t xml:space="preserve"> (202</w:t>
      </w:r>
      <w:r w:rsidR="006B1903">
        <w:rPr>
          <w:b/>
          <w:bCs/>
          <w:sz w:val="32"/>
          <w:szCs w:val="32"/>
        </w:rPr>
        <w:t>4</w:t>
      </w:r>
      <w:r w:rsidR="0044330C">
        <w:rPr>
          <w:b/>
          <w:bCs/>
          <w:sz w:val="32"/>
          <w:szCs w:val="32"/>
        </w:rPr>
        <w:t>)</w:t>
      </w:r>
    </w:p>
    <w:p w14:paraId="0064BD11" w14:textId="77777777" w:rsidR="005912FA" w:rsidRDefault="005912FA" w:rsidP="0094498C">
      <w:pPr>
        <w:jc w:val="center"/>
        <w:rPr>
          <w:b/>
          <w:bCs/>
          <w:sz w:val="32"/>
          <w:szCs w:val="32"/>
        </w:rPr>
      </w:pPr>
    </w:p>
    <w:p w14:paraId="284C0E93" w14:textId="235BBAF7" w:rsidR="005912FA" w:rsidRPr="005912FA" w:rsidRDefault="005912FA" w:rsidP="005912FA">
      <w:pPr>
        <w:rPr>
          <w:rFonts w:cstheme="minorHAnsi"/>
          <w:b/>
          <w:bCs/>
          <w:sz w:val="28"/>
          <w:szCs w:val="28"/>
        </w:rPr>
      </w:pPr>
      <w:r w:rsidRPr="005912FA">
        <w:rPr>
          <w:rFonts w:cstheme="minorHAnsi"/>
          <w:color w:val="1D2228"/>
          <w:sz w:val="28"/>
          <w:szCs w:val="28"/>
          <w:shd w:val="clear" w:color="auto" w:fill="FFFFFF"/>
        </w:rPr>
        <w:t>Th</w:t>
      </w:r>
      <w:r>
        <w:rPr>
          <w:rFonts w:cstheme="minorHAnsi"/>
          <w:color w:val="1D2228"/>
          <w:sz w:val="28"/>
          <w:szCs w:val="28"/>
          <w:shd w:val="clear" w:color="auto" w:fill="FFFFFF"/>
        </w:rPr>
        <w:t>i</w:t>
      </w:r>
      <w:r w:rsidRPr="005912FA">
        <w:rPr>
          <w:rFonts w:cstheme="minorHAnsi"/>
          <w:color w:val="1D2228"/>
          <w:sz w:val="28"/>
          <w:szCs w:val="28"/>
          <w:shd w:val="clear" w:color="auto" w:fill="FFFFFF"/>
        </w:rPr>
        <w:t xml:space="preserve">s course </w:t>
      </w:r>
      <w:r>
        <w:rPr>
          <w:rFonts w:cstheme="minorHAnsi"/>
          <w:color w:val="1D2228"/>
          <w:sz w:val="28"/>
          <w:szCs w:val="28"/>
          <w:shd w:val="clear" w:color="auto" w:fill="FFFFFF"/>
        </w:rPr>
        <w:t>is</w:t>
      </w:r>
      <w:r w:rsidRPr="005912FA">
        <w:rPr>
          <w:rFonts w:cstheme="minorHAnsi"/>
          <w:color w:val="1D2228"/>
          <w:sz w:val="28"/>
          <w:szCs w:val="28"/>
          <w:shd w:val="clear" w:color="auto" w:fill="FFFFFF"/>
        </w:rPr>
        <w:t xml:space="preserve"> a great way for any bowler to enhance their knowledge of the sport and can also provide you with that competitive "edge" in any game you take part in. Marking is a skill and being an integral part of a game with a "bird's eye" view brings a fantastic opportunity to learn through the perception and game play of others.</w:t>
      </w:r>
    </w:p>
    <w:p w14:paraId="0AA3AB5A" w14:textId="77777777" w:rsidR="00316E9F" w:rsidRDefault="005912FA" w:rsidP="005912FA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404040"/>
          <w:sz w:val="28"/>
          <w:szCs w:val="28"/>
        </w:rPr>
      </w:pPr>
      <w:r>
        <w:rPr>
          <w:rFonts w:asciiTheme="minorHAnsi" w:hAnsiTheme="minorHAnsi" w:cstheme="minorHAnsi"/>
          <w:color w:val="404040"/>
          <w:sz w:val="28"/>
          <w:szCs w:val="28"/>
        </w:rPr>
        <w:t>This is an</w:t>
      </w:r>
      <w:r w:rsidRPr="005912FA">
        <w:rPr>
          <w:rFonts w:asciiTheme="minorHAnsi" w:hAnsiTheme="minorHAnsi" w:cstheme="minorHAnsi"/>
          <w:color w:val="404040"/>
          <w:sz w:val="28"/>
          <w:szCs w:val="28"/>
        </w:rPr>
        <w:t xml:space="preserve"> intense and structured course with assessments on the laws of the sport, measuring and practical marking skills. </w:t>
      </w:r>
      <w:r>
        <w:rPr>
          <w:rFonts w:asciiTheme="minorHAnsi" w:hAnsiTheme="minorHAnsi" w:cstheme="minorHAnsi"/>
          <w:color w:val="404040"/>
          <w:sz w:val="28"/>
          <w:szCs w:val="28"/>
        </w:rPr>
        <w:t>There is a comprehensive questionnaire that must be completed and passed before attendance</w:t>
      </w:r>
      <w:r w:rsidR="00316E9F">
        <w:rPr>
          <w:rFonts w:asciiTheme="minorHAnsi" w:hAnsiTheme="minorHAnsi" w:cstheme="minorHAnsi"/>
          <w:color w:val="404040"/>
          <w:sz w:val="28"/>
          <w:szCs w:val="28"/>
        </w:rPr>
        <w:t xml:space="preserve"> on the practical section. The p</w:t>
      </w:r>
      <w:r w:rsidRPr="005912FA">
        <w:rPr>
          <w:rFonts w:asciiTheme="minorHAnsi" w:hAnsiTheme="minorHAnsi" w:cstheme="minorHAnsi"/>
          <w:color w:val="404040"/>
          <w:sz w:val="28"/>
          <w:szCs w:val="28"/>
        </w:rPr>
        <w:t xml:space="preserve">ractical course </w:t>
      </w:r>
      <w:r w:rsidR="00316E9F">
        <w:rPr>
          <w:rFonts w:asciiTheme="minorHAnsi" w:hAnsiTheme="minorHAnsi" w:cstheme="minorHAnsi"/>
          <w:color w:val="404040"/>
          <w:sz w:val="28"/>
          <w:szCs w:val="28"/>
        </w:rPr>
        <w:t>comprises four half day sessions and certificates are issued for passes at club or County level.</w:t>
      </w:r>
    </w:p>
    <w:p w14:paraId="5EC4EF69" w14:textId="4AB9EA45" w:rsidR="005912FA" w:rsidRDefault="005912FA" w:rsidP="005912FA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912FA">
        <w:rPr>
          <w:rFonts w:asciiTheme="minorHAnsi" w:hAnsiTheme="minorHAnsi" w:cstheme="minorHAnsi"/>
          <w:color w:val="404040"/>
          <w:sz w:val="28"/>
          <w:szCs w:val="28"/>
        </w:rPr>
        <w:t>Recognised by Bowls Surrey, this course has been run successfully for many years. Re-Qualification and Upgrading also available.</w:t>
      </w:r>
    </w:p>
    <w:p w14:paraId="442182FC" w14:textId="77777777" w:rsidR="005912FA" w:rsidRDefault="005912FA" w:rsidP="005912FA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912FA">
        <w:rPr>
          <w:rFonts w:asciiTheme="minorHAnsi" w:hAnsiTheme="minorHAnsi" w:cstheme="minorHAnsi"/>
          <w:color w:val="404040"/>
          <w:sz w:val="28"/>
          <w:szCs w:val="28"/>
        </w:rPr>
        <w:t>NEXT COURSE – AM Sat 27</w:t>
      </w:r>
      <w:r w:rsidRPr="005912FA">
        <w:rPr>
          <w:rFonts w:asciiTheme="minorHAnsi" w:hAnsiTheme="minorHAnsi" w:cstheme="minorHAnsi"/>
          <w:color w:val="404040"/>
          <w:sz w:val="28"/>
          <w:szCs w:val="28"/>
          <w:vertAlign w:val="superscript"/>
        </w:rPr>
        <w:t>th</w:t>
      </w:r>
      <w:r w:rsidRPr="005912FA">
        <w:rPr>
          <w:rFonts w:asciiTheme="minorHAnsi" w:hAnsiTheme="minorHAnsi" w:cstheme="minorHAnsi"/>
          <w:color w:val="404040"/>
          <w:sz w:val="28"/>
          <w:szCs w:val="28"/>
        </w:rPr>
        <w:t>, Sun 28</w:t>
      </w:r>
      <w:r w:rsidRPr="005912FA">
        <w:rPr>
          <w:rFonts w:asciiTheme="minorHAnsi" w:hAnsiTheme="minorHAnsi" w:cstheme="minorHAnsi"/>
          <w:color w:val="404040"/>
          <w:sz w:val="28"/>
          <w:szCs w:val="28"/>
          <w:vertAlign w:val="superscript"/>
        </w:rPr>
        <w:t>th</w:t>
      </w:r>
      <w:r w:rsidRPr="005912FA">
        <w:rPr>
          <w:rFonts w:asciiTheme="minorHAnsi" w:hAnsiTheme="minorHAnsi" w:cstheme="minorHAnsi"/>
          <w:color w:val="404040"/>
          <w:sz w:val="28"/>
          <w:szCs w:val="28"/>
        </w:rPr>
        <w:t> April and Sat 4</w:t>
      </w:r>
      <w:r w:rsidRPr="005912FA">
        <w:rPr>
          <w:rFonts w:asciiTheme="minorHAnsi" w:hAnsiTheme="minorHAnsi" w:cstheme="minorHAnsi"/>
          <w:color w:val="404040"/>
          <w:sz w:val="28"/>
          <w:szCs w:val="28"/>
          <w:vertAlign w:val="superscript"/>
        </w:rPr>
        <w:t>th</w:t>
      </w:r>
      <w:r w:rsidRPr="005912FA">
        <w:rPr>
          <w:rFonts w:asciiTheme="minorHAnsi" w:hAnsiTheme="minorHAnsi" w:cstheme="minorHAnsi"/>
          <w:color w:val="404040"/>
          <w:sz w:val="28"/>
          <w:szCs w:val="28"/>
        </w:rPr>
        <w:t>, Sun 5</w:t>
      </w:r>
      <w:r w:rsidRPr="005912FA">
        <w:rPr>
          <w:rFonts w:asciiTheme="minorHAnsi" w:hAnsiTheme="minorHAnsi" w:cstheme="minorHAnsi"/>
          <w:color w:val="404040"/>
          <w:sz w:val="28"/>
          <w:szCs w:val="28"/>
          <w:vertAlign w:val="superscript"/>
        </w:rPr>
        <w:t>th </w:t>
      </w:r>
      <w:r w:rsidRPr="005912FA">
        <w:rPr>
          <w:rFonts w:asciiTheme="minorHAnsi" w:hAnsiTheme="minorHAnsi" w:cstheme="minorHAnsi"/>
          <w:color w:val="404040"/>
          <w:sz w:val="28"/>
          <w:szCs w:val="28"/>
        </w:rPr>
        <w:t>May 2024 at Donyngs IBC at Donyngs IBC – PLACES STILL AVAILABLE – SIGN UP NOW!</w:t>
      </w:r>
    </w:p>
    <w:p w14:paraId="687C542F" w14:textId="45792E65" w:rsidR="00316E9F" w:rsidRDefault="00316E9F" w:rsidP="005912FA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404040"/>
          <w:sz w:val="28"/>
          <w:szCs w:val="28"/>
        </w:rPr>
      </w:pPr>
      <w:r>
        <w:rPr>
          <w:rFonts w:asciiTheme="minorHAnsi" w:hAnsiTheme="minorHAnsi" w:cstheme="minorHAnsi"/>
          <w:color w:val="404040"/>
          <w:sz w:val="28"/>
          <w:szCs w:val="28"/>
        </w:rPr>
        <w:t>Contact:</w:t>
      </w:r>
      <w:r>
        <w:rPr>
          <w:rFonts w:asciiTheme="minorHAnsi" w:hAnsiTheme="minorHAnsi" w:cstheme="minorHAnsi"/>
          <w:color w:val="404040"/>
          <w:sz w:val="28"/>
          <w:szCs w:val="28"/>
        </w:rPr>
        <w:tab/>
        <w:t>Wendy Dunne</w:t>
      </w:r>
    </w:p>
    <w:p w14:paraId="6FD1E875" w14:textId="617FC4F3" w:rsidR="00316E9F" w:rsidRPr="005912FA" w:rsidRDefault="00316E9F" w:rsidP="005912FA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404040"/>
          <w:sz w:val="28"/>
          <w:szCs w:val="28"/>
        </w:rPr>
      </w:pPr>
      <w:r>
        <w:rPr>
          <w:rFonts w:asciiTheme="minorHAnsi" w:hAnsiTheme="minorHAnsi" w:cstheme="minorHAnsi"/>
          <w:color w:val="404040"/>
          <w:sz w:val="28"/>
          <w:szCs w:val="28"/>
        </w:rPr>
        <w:t>E-mail:</w:t>
      </w:r>
      <w:r>
        <w:rPr>
          <w:rFonts w:asciiTheme="minorHAnsi" w:hAnsiTheme="minorHAnsi" w:cstheme="minorHAnsi"/>
          <w:color w:val="404040"/>
          <w:sz w:val="28"/>
          <w:szCs w:val="28"/>
        </w:rPr>
        <w:tab/>
        <w:t>surreybowlscoaches@yahoo.com</w:t>
      </w:r>
    </w:p>
    <w:p w14:paraId="64634393" w14:textId="77777777" w:rsidR="005912FA" w:rsidRDefault="005912FA" w:rsidP="0094498C">
      <w:pPr>
        <w:jc w:val="center"/>
        <w:rPr>
          <w:b/>
          <w:bCs/>
          <w:sz w:val="32"/>
          <w:szCs w:val="32"/>
        </w:rPr>
      </w:pPr>
    </w:p>
    <w:sectPr w:rsidR="005912F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0CFA7" w14:textId="77777777" w:rsidR="00B933C6" w:rsidRDefault="00B933C6" w:rsidP="00B933C6">
      <w:pPr>
        <w:spacing w:after="0" w:line="240" w:lineRule="auto"/>
      </w:pPr>
      <w:r>
        <w:separator/>
      </w:r>
    </w:p>
  </w:endnote>
  <w:endnote w:type="continuationSeparator" w:id="0">
    <w:p w14:paraId="50B1455C" w14:textId="77777777" w:rsidR="00B933C6" w:rsidRDefault="00B933C6" w:rsidP="00B93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F91F2" w14:textId="77777777" w:rsidR="00B933C6" w:rsidRDefault="00B933C6" w:rsidP="00B933C6">
      <w:pPr>
        <w:spacing w:after="0" w:line="240" w:lineRule="auto"/>
      </w:pPr>
      <w:r>
        <w:separator/>
      </w:r>
    </w:p>
  </w:footnote>
  <w:footnote w:type="continuationSeparator" w:id="0">
    <w:p w14:paraId="2CA84A68" w14:textId="77777777" w:rsidR="00B933C6" w:rsidRDefault="00B933C6" w:rsidP="00B93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966B3" w14:textId="143231FF" w:rsidR="00B933C6" w:rsidRDefault="003406E6" w:rsidP="00B933C6">
    <w:pPr>
      <w:pStyle w:val="Header"/>
      <w:tabs>
        <w:tab w:val="clear" w:pos="4513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4B4CFD6" wp14:editId="110090B8">
              <wp:simplePos x="0" y="0"/>
              <wp:positionH relativeFrom="margin">
                <wp:posOffset>1318260</wp:posOffset>
              </wp:positionH>
              <wp:positionV relativeFrom="paragraph">
                <wp:posOffset>-274320</wp:posOffset>
              </wp:positionV>
              <wp:extent cx="3276600" cy="9982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998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21B42F" w14:textId="5117740F" w:rsidR="003406E6" w:rsidRDefault="003406E6"/>
                        <w:p w14:paraId="0BCC3832" w14:textId="27B0AAD4" w:rsidR="003406E6" w:rsidRPr="003406E6" w:rsidRDefault="003406E6" w:rsidP="003406E6">
                          <w:pPr>
                            <w:jc w:val="center"/>
                            <w:rPr>
                              <w:b/>
                              <w:bCs/>
                              <w:color w:val="BF8F00" w:themeColor="accent4" w:themeShade="BF"/>
                              <w:sz w:val="32"/>
                              <w:szCs w:val="32"/>
                            </w:rPr>
                          </w:pPr>
                          <w:r w:rsidRPr="003406E6">
                            <w:rPr>
                              <w:b/>
                              <w:bCs/>
                              <w:color w:val="BF8F00" w:themeColor="accent4" w:themeShade="BF"/>
                              <w:sz w:val="32"/>
                              <w:szCs w:val="32"/>
                            </w:rPr>
                            <w:t>SURREY COUNTY MARKERS COURSE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4CF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3.8pt;margin-top:-21.6pt;width:258pt;height: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" stroked="f">
              <v:textbox>
                <w:txbxContent>
                  <w:p w14:paraId="1A21B42F" w14:textId="5117740F" w:rsidR="003406E6" w:rsidRDefault="003406E6"/>
                  <w:p w14:paraId="0BCC3832" w14:textId="27B0AAD4" w:rsidR="003406E6" w:rsidRPr="003406E6" w:rsidRDefault="003406E6" w:rsidP="003406E6">
                    <w:pPr>
                      <w:jc w:val="center"/>
                      <w:rPr>
                        <w:b/>
                        <w:bCs/>
                        <w:color w:val="BF8F00" w:themeColor="accent4" w:themeShade="BF"/>
                        <w:sz w:val="32"/>
                        <w:szCs w:val="32"/>
                      </w:rPr>
                    </w:pPr>
                    <w:r w:rsidRPr="003406E6">
                      <w:rPr>
                        <w:b/>
                        <w:bCs/>
                        <w:color w:val="BF8F00" w:themeColor="accent4" w:themeShade="BF"/>
                        <w:sz w:val="32"/>
                        <w:szCs w:val="32"/>
                      </w:rPr>
                      <w:t>SURREY COUNTY MARKERS COURSE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933C6">
      <w:rPr>
        <w:noProof/>
      </w:rPr>
      <w:drawing>
        <wp:inline distT="0" distB="0" distL="0" distR="0" wp14:anchorId="18FA62CC" wp14:editId="4569D3B9">
          <wp:extent cx="981489" cy="777875"/>
          <wp:effectExtent l="0" t="0" r="9525" b="3175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7" cy="798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 w:rsidR="00B933C6">
      <w:tab/>
    </w:r>
    <w:r w:rsidR="00E6672A">
      <w:rPr>
        <w:noProof/>
      </w:rPr>
      <w:drawing>
        <wp:inline distT="0" distB="0" distL="0" distR="0" wp14:anchorId="4A622449" wp14:editId="1D002A63">
          <wp:extent cx="801438" cy="792163"/>
          <wp:effectExtent l="0" t="0" r="0" b="8255"/>
          <wp:docPr id="2" name="Picture 2" descr="A picture containing text, r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ru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800" cy="8093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F7F05"/>
    <w:multiLevelType w:val="hybridMultilevel"/>
    <w:tmpl w:val="BDF84F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A11EA"/>
    <w:multiLevelType w:val="hybridMultilevel"/>
    <w:tmpl w:val="D1A2D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72111"/>
    <w:multiLevelType w:val="hybridMultilevel"/>
    <w:tmpl w:val="8616A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72BE8"/>
    <w:multiLevelType w:val="hybridMultilevel"/>
    <w:tmpl w:val="1DEE9E2C"/>
    <w:lvl w:ilvl="0" w:tplc="99B64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BA6B89"/>
    <w:multiLevelType w:val="hybridMultilevel"/>
    <w:tmpl w:val="4CF014C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375EE"/>
    <w:multiLevelType w:val="hybridMultilevel"/>
    <w:tmpl w:val="188AD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7416A"/>
    <w:multiLevelType w:val="hybridMultilevel"/>
    <w:tmpl w:val="A40AA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2731"/>
    <w:multiLevelType w:val="hybridMultilevel"/>
    <w:tmpl w:val="71400A4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83590553">
    <w:abstractNumId w:val="0"/>
  </w:num>
  <w:num w:numId="2" w16cid:durableId="1560091674">
    <w:abstractNumId w:val="3"/>
  </w:num>
  <w:num w:numId="3" w16cid:durableId="987711035">
    <w:abstractNumId w:val="6"/>
  </w:num>
  <w:num w:numId="4" w16cid:durableId="2095317737">
    <w:abstractNumId w:val="5"/>
  </w:num>
  <w:num w:numId="5" w16cid:durableId="1427263877">
    <w:abstractNumId w:val="4"/>
  </w:num>
  <w:num w:numId="6" w16cid:durableId="802624182">
    <w:abstractNumId w:val="1"/>
  </w:num>
  <w:num w:numId="7" w16cid:durableId="668948889">
    <w:abstractNumId w:val="7"/>
  </w:num>
  <w:num w:numId="8" w16cid:durableId="345013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3C6"/>
    <w:rsid w:val="00004ABF"/>
    <w:rsid w:val="000647AC"/>
    <w:rsid w:val="00076D49"/>
    <w:rsid w:val="0017509D"/>
    <w:rsid w:val="00225737"/>
    <w:rsid w:val="00234035"/>
    <w:rsid w:val="00265741"/>
    <w:rsid w:val="00271CB0"/>
    <w:rsid w:val="002A1813"/>
    <w:rsid w:val="00316E9F"/>
    <w:rsid w:val="003406E6"/>
    <w:rsid w:val="00374D8E"/>
    <w:rsid w:val="003D71FA"/>
    <w:rsid w:val="00424496"/>
    <w:rsid w:val="0044050D"/>
    <w:rsid w:val="0044330C"/>
    <w:rsid w:val="005912FA"/>
    <w:rsid w:val="005C7031"/>
    <w:rsid w:val="006141E9"/>
    <w:rsid w:val="006249E7"/>
    <w:rsid w:val="006A3C29"/>
    <w:rsid w:val="006B1903"/>
    <w:rsid w:val="006B523A"/>
    <w:rsid w:val="006B67BD"/>
    <w:rsid w:val="006D3277"/>
    <w:rsid w:val="0075741D"/>
    <w:rsid w:val="008870A6"/>
    <w:rsid w:val="00941CC1"/>
    <w:rsid w:val="0094498C"/>
    <w:rsid w:val="009643DE"/>
    <w:rsid w:val="009662FC"/>
    <w:rsid w:val="00997215"/>
    <w:rsid w:val="00A64B6C"/>
    <w:rsid w:val="00A72295"/>
    <w:rsid w:val="00AE1554"/>
    <w:rsid w:val="00B62ABE"/>
    <w:rsid w:val="00B933C6"/>
    <w:rsid w:val="00BD15CC"/>
    <w:rsid w:val="00C326C3"/>
    <w:rsid w:val="00C419C1"/>
    <w:rsid w:val="00C65A7B"/>
    <w:rsid w:val="00C91A9F"/>
    <w:rsid w:val="00C964B5"/>
    <w:rsid w:val="00D639C1"/>
    <w:rsid w:val="00D83024"/>
    <w:rsid w:val="00D84BB4"/>
    <w:rsid w:val="00D87C2E"/>
    <w:rsid w:val="00DC0E76"/>
    <w:rsid w:val="00E36574"/>
    <w:rsid w:val="00E62149"/>
    <w:rsid w:val="00E6672A"/>
    <w:rsid w:val="00E96429"/>
    <w:rsid w:val="00EE60D9"/>
    <w:rsid w:val="00F5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E4403"/>
  <w15:chartTrackingRefBased/>
  <w15:docId w15:val="{9C96FD2B-C5F0-4780-B305-C134305BC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3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3C6"/>
  </w:style>
  <w:style w:type="paragraph" w:styleId="Footer">
    <w:name w:val="footer"/>
    <w:basedOn w:val="Normal"/>
    <w:link w:val="FooterChar"/>
    <w:uiPriority w:val="99"/>
    <w:unhideWhenUsed/>
    <w:rsid w:val="00B933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3C6"/>
  </w:style>
  <w:style w:type="table" w:styleId="TableGrid">
    <w:name w:val="Table Grid"/>
    <w:basedOn w:val="TableNormal"/>
    <w:uiPriority w:val="39"/>
    <w:rsid w:val="00E66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72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22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229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91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7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dunne</dc:creator>
  <cp:keywords/>
  <dc:description/>
  <cp:lastModifiedBy>wendy dunne</cp:lastModifiedBy>
  <cp:revision>3</cp:revision>
  <dcterms:created xsi:type="dcterms:W3CDTF">2024-01-22T11:10:00Z</dcterms:created>
  <dcterms:modified xsi:type="dcterms:W3CDTF">2024-01-22T11:31:00Z</dcterms:modified>
</cp:coreProperties>
</file>