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99066" w14:textId="4B812C51" w:rsidR="003B3D86" w:rsidRDefault="003B3D86">
      <w:pPr>
        <w:rPr>
          <w:rFonts w:ascii="Arial" w:hAnsi="Arial" w:cs="Arial"/>
          <w:b/>
          <w:bCs/>
          <w:sz w:val="24"/>
          <w:szCs w:val="24"/>
        </w:rPr>
      </w:pPr>
      <w:r w:rsidRPr="003B3D86">
        <w:rPr>
          <w:rFonts w:ascii="Arial" w:hAnsi="Arial" w:cs="Arial"/>
          <w:b/>
          <w:bCs/>
          <w:sz w:val="24"/>
          <w:szCs w:val="24"/>
        </w:rPr>
        <w:t>GFBC update (2) April</w:t>
      </w:r>
      <w:r w:rsidRPr="003B3D86">
        <w:rPr>
          <w:rFonts w:ascii="Arial" w:hAnsi="Arial" w:cs="Arial"/>
          <w:b/>
          <w:bCs/>
          <w:sz w:val="24"/>
          <w:szCs w:val="24"/>
        </w:rPr>
        <w:t xml:space="preserve"> 25</w:t>
      </w:r>
    </w:p>
    <w:p w14:paraId="4DB1B571" w14:textId="77777777" w:rsidR="003B3D86" w:rsidRPr="003B3D86" w:rsidRDefault="003B3D86">
      <w:pPr>
        <w:rPr>
          <w:rFonts w:ascii="Arial" w:hAnsi="Arial" w:cs="Arial"/>
          <w:sz w:val="24"/>
          <w:szCs w:val="24"/>
        </w:rPr>
      </w:pPr>
    </w:p>
    <w:p w14:paraId="030E82BB" w14:textId="77777777" w:rsidR="003B3D86" w:rsidRPr="003B3D86" w:rsidRDefault="003B3D86" w:rsidP="003B3D86">
      <w:pPr>
        <w:rPr>
          <w:rFonts w:ascii="Arial" w:hAnsi="Arial" w:cs="Arial"/>
          <w:sz w:val="24"/>
          <w:szCs w:val="24"/>
        </w:rPr>
      </w:pPr>
      <w:r w:rsidRPr="003B3D86">
        <w:rPr>
          <w:rFonts w:ascii="Arial" w:hAnsi="Arial" w:cs="Arial"/>
          <w:sz w:val="24"/>
          <w:szCs w:val="24"/>
        </w:rPr>
        <w:t>Sorry, only inclement news for you.</w:t>
      </w:r>
    </w:p>
    <w:p w14:paraId="5EB9F0B6" w14:textId="77777777" w:rsidR="003B3D86" w:rsidRPr="003B3D86" w:rsidRDefault="003B3D86" w:rsidP="003B3D86">
      <w:pPr>
        <w:rPr>
          <w:rFonts w:ascii="Arial" w:hAnsi="Arial" w:cs="Arial"/>
          <w:sz w:val="24"/>
          <w:szCs w:val="24"/>
        </w:rPr>
      </w:pPr>
    </w:p>
    <w:p w14:paraId="1E54597A" w14:textId="77777777" w:rsidR="003B3D86" w:rsidRPr="003B3D86" w:rsidRDefault="003B3D86" w:rsidP="003B3D86">
      <w:pPr>
        <w:rPr>
          <w:rFonts w:ascii="Arial" w:hAnsi="Arial" w:cs="Arial"/>
          <w:sz w:val="24"/>
          <w:szCs w:val="24"/>
        </w:rPr>
      </w:pPr>
      <w:r w:rsidRPr="003B3D86">
        <w:rPr>
          <w:rFonts w:ascii="Arial" w:hAnsi="Arial" w:cs="Arial"/>
          <w:sz w:val="24"/>
          <w:szCs w:val="24"/>
        </w:rPr>
        <w:t>Shirts are now arriving Monday, so Chris will check them and bring down for Wednesday evening. </w:t>
      </w:r>
    </w:p>
    <w:p w14:paraId="24F96242" w14:textId="77777777" w:rsidR="003B3D86" w:rsidRPr="003B3D86" w:rsidRDefault="003B3D86" w:rsidP="003B3D86">
      <w:pPr>
        <w:rPr>
          <w:rFonts w:ascii="Arial" w:hAnsi="Arial" w:cs="Arial"/>
          <w:sz w:val="24"/>
          <w:szCs w:val="24"/>
        </w:rPr>
      </w:pPr>
    </w:p>
    <w:p w14:paraId="0E3B35A7" w14:textId="77777777" w:rsidR="003B3D86" w:rsidRPr="003B3D86" w:rsidRDefault="003B3D86" w:rsidP="003B3D86">
      <w:pPr>
        <w:rPr>
          <w:rFonts w:ascii="Arial" w:hAnsi="Arial" w:cs="Arial"/>
          <w:sz w:val="24"/>
          <w:szCs w:val="24"/>
        </w:rPr>
      </w:pPr>
      <w:r w:rsidRPr="003B3D86">
        <w:rPr>
          <w:rFonts w:ascii="Arial" w:hAnsi="Arial" w:cs="Arial"/>
          <w:sz w:val="24"/>
          <w:szCs w:val="24"/>
        </w:rPr>
        <w:t xml:space="preserve">Sunday game down to two triples and </w:t>
      </w:r>
      <w:proofErr w:type="gramStart"/>
      <w:r w:rsidRPr="003B3D86">
        <w:rPr>
          <w:rFonts w:ascii="Arial" w:hAnsi="Arial" w:cs="Arial"/>
          <w:sz w:val="24"/>
          <w:szCs w:val="24"/>
        </w:rPr>
        <w:t>we're</w:t>
      </w:r>
      <w:proofErr w:type="gramEnd"/>
      <w:r w:rsidRPr="003B3D86">
        <w:rPr>
          <w:rFonts w:ascii="Arial" w:hAnsi="Arial" w:cs="Arial"/>
          <w:sz w:val="24"/>
          <w:szCs w:val="24"/>
        </w:rPr>
        <w:t xml:space="preserve"> giving them a player. See website/selection.</w:t>
      </w:r>
    </w:p>
    <w:p w14:paraId="1085F993" w14:textId="77777777" w:rsidR="003B3D86" w:rsidRPr="003B3D86" w:rsidRDefault="003B3D86" w:rsidP="003B3D86">
      <w:pPr>
        <w:rPr>
          <w:rFonts w:ascii="Arial" w:hAnsi="Arial" w:cs="Arial"/>
          <w:sz w:val="24"/>
          <w:szCs w:val="24"/>
        </w:rPr>
      </w:pPr>
    </w:p>
    <w:p w14:paraId="7EC42ED3" w14:textId="77777777" w:rsidR="003B3D86" w:rsidRPr="003B3D86" w:rsidRDefault="003B3D86" w:rsidP="003B3D86">
      <w:pPr>
        <w:rPr>
          <w:rFonts w:ascii="Arial" w:hAnsi="Arial" w:cs="Arial"/>
          <w:sz w:val="24"/>
          <w:szCs w:val="24"/>
        </w:rPr>
      </w:pPr>
      <w:r w:rsidRPr="003B3D86">
        <w:rPr>
          <w:rFonts w:ascii="Arial" w:hAnsi="Arial" w:cs="Arial"/>
          <w:sz w:val="24"/>
          <w:szCs w:val="24"/>
        </w:rPr>
        <w:t>Surrey have introduced their own code of conduct for all involved in bowls, which I have attached. Also available on the website/Notice board under Bowls Surrey section.</w:t>
      </w:r>
    </w:p>
    <w:p w14:paraId="47455E38" w14:textId="77777777" w:rsidR="003B3D86" w:rsidRPr="003B3D86" w:rsidRDefault="003B3D86" w:rsidP="003B3D86">
      <w:pPr>
        <w:rPr>
          <w:rFonts w:ascii="Arial" w:hAnsi="Arial" w:cs="Arial"/>
          <w:sz w:val="24"/>
          <w:szCs w:val="24"/>
        </w:rPr>
      </w:pPr>
    </w:p>
    <w:p w14:paraId="4B3C7710" w14:textId="77777777" w:rsidR="003B3D86" w:rsidRPr="003B3D86" w:rsidRDefault="003B3D86" w:rsidP="003B3D86">
      <w:pPr>
        <w:rPr>
          <w:rFonts w:ascii="Arial" w:hAnsi="Arial" w:cs="Arial"/>
          <w:sz w:val="24"/>
          <w:szCs w:val="24"/>
        </w:rPr>
      </w:pPr>
      <w:r w:rsidRPr="003B3D86">
        <w:rPr>
          <w:rFonts w:ascii="Arial" w:hAnsi="Arial" w:cs="Arial"/>
          <w:sz w:val="24"/>
          <w:szCs w:val="24"/>
        </w:rPr>
        <w:t xml:space="preserve">Tea and cleaning rota are complete, will be on display from Saturday. Please ensure you swop with someone if the date </w:t>
      </w:r>
      <w:proofErr w:type="gramStart"/>
      <w:r w:rsidRPr="003B3D86">
        <w:rPr>
          <w:rFonts w:ascii="Arial" w:hAnsi="Arial" w:cs="Arial"/>
          <w:sz w:val="24"/>
          <w:szCs w:val="24"/>
        </w:rPr>
        <w:t>doesn't</w:t>
      </w:r>
      <w:proofErr w:type="gramEnd"/>
      <w:r w:rsidRPr="003B3D86">
        <w:rPr>
          <w:rFonts w:ascii="Arial" w:hAnsi="Arial" w:cs="Arial"/>
          <w:sz w:val="24"/>
          <w:szCs w:val="24"/>
        </w:rPr>
        <w:t xml:space="preserve"> suit. Also attached. </w:t>
      </w:r>
    </w:p>
    <w:p w14:paraId="69B09027" w14:textId="77777777" w:rsidR="003B3D86" w:rsidRPr="003B3D86" w:rsidRDefault="003B3D86" w:rsidP="003B3D86">
      <w:pPr>
        <w:rPr>
          <w:rFonts w:ascii="Arial" w:hAnsi="Arial" w:cs="Arial"/>
          <w:sz w:val="24"/>
          <w:szCs w:val="24"/>
        </w:rPr>
      </w:pPr>
    </w:p>
    <w:p w14:paraId="35972539" w14:textId="77777777" w:rsidR="003B3D86" w:rsidRPr="003B3D86" w:rsidRDefault="003B3D86" w:rsidP="003B3D86">
      <w:pPr>
        <w:rPr>
          <w:rFonts w:ascii="Arial" w:hAnsi="Arial" w:cs="Arial"/>
          <w:sz w:val="24"/>
          <w:szCs w:val="24"/>
        </w:rPr>
      </w:pPr>
      <w:r w:rsidRPr="003B3D86">
        <w:rPr>
          <w:rFonts w:ascii="Arial" w:hAnsi="Arial" w:cs="Arial"/>
          <w:sz w:val="24"/>
          <w:szCs w:val="24"/>
        </w:rPr>
        <w:t>See you Saturday. Please excuse the state of the shed(club), as of yesterday there was only one other willing person, thankyou Hilary.</w:t>
      </w:r>
    </w:p>
    <w:p w14:paraId="027BDB9F" w14:textId="77777777" w:rsidR="003B3D86" w:rsidRPr="003B3D86" w:rsidRDefault="003B3D86" w:rsidP="003B3D86">
      <w:pPr>
        <w:rPr>
          <w:rFonts w:ascii="Arial" w:hAnsi="Arial" w:cs="Arial"/>
          <w:sz w:val="24"/>
          <w:szCs w:val="24"/>
        </w:rPr>
      </w:pPr>
    </w:p>
    <w:p w14:paraId="64A5030E" w14:textId="77777777" w:rsidR="003B3D86" w:rsidRPr="003B3D86" w:rsidRDefault="003B3D86" w:rsidP="003B3D86">
      <w:pPr>
        <w:rPr>
          <w:rFonts w:ascii="Arial" w:hAnsi="Arial" w:cs="Arial"/>
          <w:sz w:val="24"/>
          <w:szCs w:val="24"/>
        </w:rPr>
      </w:pPr>
      <w:r w:rsidRPr="003B3D86">
        <w:rPr>
          <w:rFonts w:ascii="Arial" w:hAnsi="Arial" w:cs="Arial"/>
          <w:sz w:val="24"/>
          <w:szCs w:val="24"/>
        </w:rPr>
        <w:t>Barry</w:t>
      </w:r>
    </w:p>
    <w:p w14:paraId="297314F2" w14:textId="77777777" w:rsidR="003B3D86" w:rsidRPr="003B3D86" w:rsidRDefault="003B3D86" w:rsidP="003B3D86">
      <w:pPr>
        <w:rPr>
          <w:rFonts w:ascii="Arial" w:hAnsi="Arial" w:cs="Arial"/>
          <w:sz w:val="24"/>
          <w:szCs w:val="24"/>
        </w:rPr>
      </w:pPr>
    </w:p>
    <w:p w14:paraId="3EF73EC3" w14:textId="77777777" w:rsidR="003B3D86" w:rsidRPr="003B3D86" w:rsidRDefault="003B3D86" w:rsidP="003B3D86">
      <w:pPr>
        <w:rPr>
          <w:rFonts w:ascii="Arial" w:hAnsi="Arial" w:cs="Arial"/>
          <w:sz w:val="24"/>
          <w:szCs w:val="24"/>
        </w:rPr>
      </w:pPr>
      <w:r w:rsidRPr="003B3D86">
        <w:rPr>
          <w:rFonts w:ascii="Arial" w:hAnsi="Arial" w:cs="Arial"/>
          <w:sz w:val="24"/>
          <w:szCs w:val="24"/>
        </w:rPr>
        <w:t>Hon Sec Godalming and Farncombe Bowling Club.</w:t>
      </w:r>
    </w:p>
    <w:p w14:paraId="42D556F3" w14:textId="77777777" w:rsidR="003B3D86" w:rsidRDefault="003B3D86"/>
    <w:sectPr w:rsidR="003B3D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D86"/>
    <w:rsid w:val="00007E26"/>
    <w:rsid w:val="003B3D86"/>
    <w:rsid w:val="00633E4A"/>
    <w:rsid w:val="009E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0730D"/>
  <w15:chartTrackingRefBased/>
  <w15:docId w15:val="{AB000BC7-4155-4301-854C-0F4D66692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3D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D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D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D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D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D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D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D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D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3D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3D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D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D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D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D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D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3D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3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D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3D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3D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3D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3D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3D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D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D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3D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9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2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3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8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4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0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honeywill</dc:creator>
  <cp:keywords/>
  <dc:description/>
  <cp:lastModifiedBy>barry honeywill</cp:lastModifiedBy>
  <cp:revision>1</cp:revision>
  <dcterms:created xsi:type="dcterms:W3CDTF">2025-04-10T16:59:00Z</dcterms:created>
  <dcterms:modified xsi:type="dcterms:W3CDTF">2025-04-10T17:01:00Z</dcterms:modified>
</cp:coreProperties>
</file>